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262" w:tblpY="-136"/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</w:tblGrid>
      <w:tr w:rsidR="0036307E" w:rsidRPr="000257CA" w14:paraId="41558BE7" w14:textId="77777777" w:rsidTr="00DC1B7D">
        <w:trPr>
          <w:trHeight w:hRule="exact" w:val="436"/>
        </w:trPr>
        <w:tc>
          <w:tcPr>
            <w:tcW w:w="1580" w:type="dxa"/>
            <w:vAlign w:val="center"/>
          </w:tcPr>
          <w:p w14:paraId="262A56ED" w14:textId="08CECD77" w:rsidR="0036307E" w:rsidRPr="000257CA" w:rsidRDefault="000257CA" w:rsidP="00DC1B7D">
            <w:pPr>
              <w:ind w:leftChars="-13" w:left="115" w:hangingChars="89" w:hanging="142"/>
              <w:jc w:val="left"/>
              <w:rPr>
                <w:rFonts w:asciiTheme="minorEastAsia" w:eastAsiaTheme="minorEastAsia" w:hAnsiTheme="minorEastAsia"/>
                <w:color w:val="000000"/>
                <w:sz w:val="16"/>
              </w:rPr>
            </w:pPr>
            <w:r w:rsidRPr="000257CA">
              <w:rPr>
                <w:rFonts w:asciiTheme="minorEastAsia" w:eastAsiaTheme="minorEastAsia" w:hAnsiTheme="minorEastAsia" w:hint="eastAsia"/>
                <w:color w:val="000000"/>
                <w:sz w:val="16"/>
              </w:rPr>
              <w:t>事務局記載枠</w:t>
            </w:r>
          </w:p>
        </w:tc>
      </w:tr>
    </w:tbl>
    <w:p w14:paraId="09E4F38A" w14:textId="77777777" w:rsidR="0036307E" w:rsidRPr="000257CA" w:rsidRDefault="0036307E">
      <w:pPr>
        <w:rPr>
          <w:rFonts w:asciiTheme="minorEastAsia" w:eastAsiaTheme="minorEastAsia" w:hAnsiTheme="minorEastAsia"/>
          <w:vanish/>
          <w:color w:val="000000"/>
        </w:rPr>
      </w:pPr>
    </w:p>
    <w:tbl>
      <w:tblPr>
        <w:tblpPr w:leftFromText="142" w:rightFromText="142" w:vertAnchor="text" w:horzAnchor="page" w:tblpX="1281" w:tblpY="5"/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</w:tblGrid>
      <w:tr w:rsidR="0036307E" w:rsidRPr="000257CA" w14:paraId="03B1BBE6" w14:textId="77777777" w:rsidTr="00DC1B7D">
        <w:trPr>
          <w:trHeight w:hRule="exact" w:val="433"/>
        </w:trPr>
        <w:tc>
          <w:tcPr>
            <w:tcW w:w="1560" w:type="dxa"/>
            <w:vAlign w:val="center"/>
          </w:tcPr>
          <w:p w14:paraId="2F5FA7B6" w14:textId="77777777" w:rsidR="0036307E" w:rsidRPr="000257CA" w:rsidRDefault="0036307E" w:rsidP="00DC1B7D">
            <w:pPr>
              <w:rPr>
                <w:rFonts w:asciiTheme="minorEastAsia" w:eastAsiaTheme="minorEastAsia" w:hAnsiTheme="minorEastAsia"/>
                <w:color w:val="000000"/>
                <w:sz w:val="18"/>
              </w:rPr>
            </w:pPr>
          </w:p>
        </w:tc>
      </w:tr>
    </w:tbl>
    <w:p w14:paraId="548224AB" w14:textId="3A80DB2E" w:rsidR="0036307E" w:rsidRPr="000257CA" w:rsidRDefault="0036307E">
      <w:pPr>
        <w:rPr>
          <w:rFonts w:asciiTheme="minorEastAsia" w:eastAsiaTheme="minorEastAsia" w:hAnsiTheme="minorEastAsia"/>
          <w:vanish/>
          <w:color w:val="000000"/>
        </w:rPr>
      </w:pPr>
    </w:p>
    <w:tbl>
      <w:tblPr>
        <w:tblW w:w="0" w:type="auto"/>
        <w:tblInd w:w="137" w:type="dxa"/>
        <w:tblBorders>
          <w:top w:val="single" w:sz="4" w:space="0" w:color="95B3D7"/>
          <w:left w:val="single" w:sz="4" w:space="0" w:color="95B3D7"/>
          <w:bottom w:val="single" w:sz="12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2"/>
      </w:tblGrid>
      <w:tr w:rsidR="00A00B40" w:rsidRPr="000257CA" w14:paraId="7C39A1A0" w14:textId="77777777" w:rsidTr="00DC1B7D">
        <w:trPr>
          <w:trHeight w:hRule="exact" w:val="723"/>
        </w:trPr>
        <w:tc>
          <w:tcPr>
            <w:tcW w:w="9781" w:type="dxa"/>
          </w:tcPr>
          <w:p w14:paraId="1FC5A437" w14:textId="3C571427" w:rsidR="0036307E" w:rsidRPr="000257CA" w:rsidRDefault="000257CA">
            <w:pPr>
              <w:spacing w:line="27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0257C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演題名（</w:t>
            </w:r>
            <w:r w:rsidR="00BF2224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全角</w:t>
            </w:r>
            <w:r w:rsidR="00C2503F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9</w:t>
            </w:r>
            <w:r w:rsidR="00BF2224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0文字</w:t>
            </w:r>
            <w:r w:rsidR="00C2503F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(半角180文字)</w:t>
            </w:r>
            <w:r w:rsidRPr="000257C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）</w:t>
            </w:r>
          </w:p>
        </w:tc>
      </w:tr>
      <w:tr w:rsidR="00A00B40" w:rsidRPr="000257CA" w14:paraId="293C3DC7" w14:textId="77777777" w:rsidTr="00DC1B7D">
        <w:trPr>
          <w:trHeight w:hRule="exact" w:val="679"/>
        </w:trPr>
        <w:tc>
          <w:tcPr>
            <w:tcW w:w="9781" w:type="dxa"/>
          </w:tcPr>
          <w:p w14:paraId="7494166D" w14:textId="6EC2C556" w:rsidR="0036307E" w:rsidRDefault="000257CA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発表者名</w:t>
            </w:r>
          </w:p>
          <w:p w14:paraId="49FA7A8D" w14:textId="12C726AC" w:rsidR="00BF2224" w:rsidRPr="000257CA" w:rsidRDefault="00BF2224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○○○○</w:t>
            </w:r>
            <w:r w:rsidRPr="006C6286">
              <w:rPr>
                <w:rFonts w:hint="eastAsia"/>
                <w:sz w:val="22"/>
                <w:vertAlign w:val="superscript"/>
              </w:rPr>
              <w:t>1</w:t>
            </w:r>
            <w:r w:rsidRPr="006C6286">
              <w:rPr>
                <w:sz w:val="22"/>
                <w:vertAlign w:val="superscript"/>
              </w:rPr>
              <w:t>)</w:t>
            </w:r>
            <w:r w:rsidRPr="006C628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○○○○</w:t>
            </w:r>
            <w:r w:rsidRPr="006C6286">
              <w:rPr>
                <w:rFonts w:hint="eastAsia"/>
                <w:sz w:val="22"/>
                <w:vertAlign w:val="superscript"/>
              </w:rPr>
              <w:t>2)</w:t>
            </w:r>
            <w:r w:rsidRPr="007A43C8">
              <w:rPr>
                <w:rFonts w:hint="eastAsia"/>
                <w:sz w:val="22"/>
              </w:rPr>
              <w:t xml:space="preserve"> </w:t>
            </w:r>
            <w:r w:rsidRPr="006C6286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○○○○</w:t>
            </w:r>
            <w:r>
              <w:rPr>
                <w:sz w:val="22"/>
                <w:vertAlign w:val="superscript"/>
              </w:rPr>
              <w:t>3</w:t>
            </w:r>
            <w:r w:rsidRPr="006C6286">
              <w:rPr>
                <w:rFonts w:hint="eastAsia"/>
                <w:sz w:val="22"/>
                <w:vertAlign w:val="superscript"/>
              </w:rPr>
              <w:t>)</w:t>
            </w:r>
            <w:r w:rsidR="00BD1B9F" w:rsidRPr="00BD1B9F">
              <w:rPr>
                <w:rFonts w:hint="eastAsia"/>
                <w:sz w:val="22"/>
              </w:rPr>
              <w:t>・・・・</w:t>
            </w:r>
          </w:p>
        </w:tc>
      </w:tr>
      <w:tr w:rsidR="00A00B40" w:rsidRPr="000257CA" w14:paraId="6F65097C" w14:textId="77777777" w:rsidTr="00DC1B7D">
        <w:trPr>
          <w:trHeight w:hRule="exact" w:val="722"/>
        </w:trPr>
        <w:tc>
          <w:tcPr>
            <w:tcW w:w="9781" w:type="dxa"/>
          </w:tcPr>
          <w:p w14:paraId="29E57CBE" w14:textId="6B3BC35D" w:rsidR="0036307E" w:rsidRPr="000257CA" w:rsidRDefault="000257CA" w:rsidP="000257CA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所属機関名（明朝体 10</w:t>
            </w:r>
            <w:r w:rsidRPr="000257CA">
              <w:rPr>
                <w:rFonts w:asciiTheme="minorEastAsia" w:eastAsiaTheme="minorEastAsia" w:hAnsiTheme="minorEastAsia"/>
                <w:color w:val="000000"/>
                <w:szCs w:val="21"/>
              </w:rPr>
              <w:t>.5</w:t>
            </w:r>
            <w:r w:rsidRPr="000257C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ポイント）</w:t>
            </w:r>
          </w:p>
          <w:p w14:paraId="63EF538C" w14:textId="5DADA219" w:rsidR="0036307E" w:rsidRPr="000257CA" w:rsidRDefault="00BF2224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C6286">
              <w:rPr>
                <w:rFonts w:hint="eastAsia"/>
                <w:sz w:val="22"/>
              </w:rPr>
              <w:t xml:space="preserve">1) </w:t>
            </w:r>
            <w:r>
              <w:rPr>
                <w:rFonts w:hint="eastAsia"/>
                <w:sz w:val="22"/>
              </w:rPr>
              <w:t>○○、</w:t>
            </w:r>
            <w:r w:rsidRPr="006C6286">
              <w:rPr>
                <w:rFonts w:hint="eastAsia"/>
                <w:sz w:val="22"/>
              </w:rPr>
              <w:t>2</w:t>
            </w:r>
            <w:r w:rsidRPr="006C6286">
              <w:rPr>
                <w:sz w:val="22"/>
              </w:rPr>
              <w:t>)</w:t>
            </w:r>
            <w:r w:rsidRPr="006C628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○○、</w:t>
            </w: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○○</w:t>
            </w:r>
            <w:r w:rsidR="00BD1B9F">
              <w:rPr>
                <w:rFonts w:hint="eastAsia"/>
                <w:sz w:val="22"/>
              </w:rPr>
              <w:t>・・・・</w:t>
            </w:r>
          </w:p>
        </w:tc>
      </w:tr>
      <w:tr w:rsidR="00A00B40" w:rsidRPr="000257CA" w14:paraId="661A6F72" w14:textId="77777777" w:rsidTr="00DC1B7D">
        <w:trPr>
          <w:trHeight w:hRule="exact" w:val="274"/>
        </w:trPr>
        <w:tc>
          <w:tcPr>
            <w:tcW w:w="9781" w:type="dxa"/>
          </w:tcPr>
          <w:p w14:paraId="1229BBE8" w14:textId="77777777" w:rsidR="0036307E" w:rsidRPr="000257CA" w:rsidRDefault="0036307E">
            <w:pPr>
              <w:spacing w:line="270" w:lineRule="exact"/>
              <w:rPr>
                <w:rFonts w:asciiTheme="minorEastAsia" w:eastAsiaTheme="minorEastAsia" w:hAnsiTheme="minorEastAsia"/>
                <w:color w:val="000000"/>
                <w:sz w:val="22"/>
                <w:vertAlign w:val="superscript"/>
              </w:rPr>
            </w:pPr>
          </w:p>
        </w:tc>
      </w:tr>
      <w:tr w:rsidR="00A00B40" w:rsidRPr="000257CA" w14:paraId="3D7324E9" w14:textId="77777777" w:rsidTr="006A53DB">
        <w:tblPrEx>
          <w:tblBorders>
            <w:bottom w:val="single" w:sz="4" w:space="0" w:color="95B3D7"/>
            <w:insideH w:val="none" w:sz="0" w:space="0" w:color="auto"/>
            <w:insideV w:val="none" w:sz="0" w:space="0" w:color="auto"/>
          </w:tblBorders>
        </w:tblPrEx>
        <w:trPr>
          <w:trHeight w:hRule="exact" w:val="10483"/>
        </w:trPr>
        <w:tc>
          <w:tcPr>
            <w:tcW w:w="9781" w:type="dxa"/>
          </w:tcPr>
          <w:p w14:paraId="1F326326" w14:textId="239B9CA7" w:rsidR="0036307E" w:rsidRPr="00F76587" w:rsidRDefault="000257CA" w:rsidP="006F46D3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765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本文（</w:t>
            </w:r>
            <w:r w:rsidR="00BF222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全角800文字</w:t>
            </w:r>
            <w:r w:rsidR="00C250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（半角1600文字）以内</w:t>
            </w:r>
            <w:r w:rsidRPr="00F7658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  <w:p w14:paraId="23738F6A" w14:textId="77777777" w:rsidR="00BF2224" w:rsidRDefault="00C2503F" w:rsidP="002C12BD">
            <w:pPr>
              <w:spacing w:line="300" w:lineRule="exact"/>
            </w:pPr>
            <w:r>
              <w:rPr>
                <w:rFonts w:hint="eastAsia"/>
              </w:rPr>
              <w:t>●研究発表：【目的】【方法】【結果】【結論（考察、結語を含む）】</w:t>
            </w:r>
          </w:p>
          <w:p w14:paraId="23519DD1" w14:textId="53F0AA42" w:rsidR="00C2503F" w:rsidRDefault="00C2503F" w:rsidP="00C2503F">
            <w:r>
              <w:rPr>
                <w:rFonts w:hint="eastAsia"/>
              </w:rPr>
              <w:t>●症例報告：【目的】【方法（症例、現病歴、所見、評価、治療方法を含む）】【結果（治療経過などを含む）】【結論（考察、結語を含む）】</w:t>
            </w:r>
          </w:p>
          <w:p w14:paraId="0D201945" w14:textId="52C07F84" w:rsidR="00C2503F" w:rsidRDefault="00C2503F" w:rsidP="00C2503F">
            <w:r>
              <w:rPr>
                <w:rFonts w:hint="eastAsia"/>
              </w:rPr>
              <w:t>●事例報告：【目的】【活動内容】【成果】【結論（考察、結語を含む）】</w:t>
            </w:r>
          </w:p>
          <w:p w14:paraId="23762457" w14:textId="77777777" w:rsidR="00C2503F" w:rsidRDefault="00C2503F" w:rsidP="00C2503F">
            <w:r>
              <w:rPr>
                <w:rFonts w:hint="eastAsia"/>
              </w:rPr>
              <w:t>※抄録は、構造化抄録として【目的】【方法（倫理的配慮）】【結果】【結論（考察・結語含む）】で入力してください。</w:t>
            </w:r>
          </w:p>
          <w:p w14:paraId="6B127082" w14:textId="1CF58E08" w:rsidR="00C2503F" w:rsidRPr="000257CA" w:rsidRDefault="00C2503F" w:rsidP="002C12BD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14:paraId="055BD7E3" w14:textId="62006A91" w:rsidR="00DC1B7D" w:rsidRPr="000257CA" w:rsidRDefault="00DC1B7D" w:rsidP="00C2503F">
      <w:pPr>
        <w:ind w:right="840"/>
        <w:rPr>
          <w:rFonts w:asciiTheme="minorEastAsia" w:eastAsiaTheme="minorEastAsia" w:hAnsiTheme="minorEastAsia"/>
          <w:color w:val="000000"/>
        </w:rPr>
      </w:pPr>
    </w:p>
    <w:sectPr w:rsidR="00DC1B7D" w:rsidRPr="000257CA" w:rsidSect="006A53DB">
      <w:pgSz w:w="11907" w:h="16839" w:code="9"/>
      <w:pgMar w:top="1560" w:right="1134" w:bottom="851" w:left="1134" w:header="0" w:footer="0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F192" w14:textId="77777777" w:rsidR="008A6956" w:rsidRDefault="008A6956">
      <w:r>
        <w:separator/>
      </w:r>
    </w:p>
  </w:endnote>
  <w:endnote w:type="continuationSeparator" w:id="0">
    <w:p w14:paraId="09445CE6" w14:textId="77777777" w:rsidR="008A6956" w:rsidRDefault="008A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1E0A" w14:textId="77777777" w:rsidR="008A6956" w:rsidRDefault="008A6956">
      <w:r>
        <w:separator/>
      </w:r>
    </w:p>
  </w:footnote>
  <w:footnote w:type="continuationSeparator" w:id="0">
    <w:p w14:paraId="4938763E" w14:textId="77777777" w:rsidR="008A6956" w:rsidRDefault="008A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766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3D93"/>
    <w:multiLevelType w:val="hybridMultilevel"/>
    <w:tmpl w:val="FA16DEB2"/>
    <w:lvl w:ilvl="0" w:tplc="4500A752">
      <w:start w:val="1"/>
      <w:numFmt w:val="decimal"/>
      <w:lvlText w:val="%1."/>
      <w:lvlJc w:val="left"/>
      <w:pPr>
        <w:ind w:left="420" w:hanging="420"/>
      </w:pPr>
    </w:lvl>
    <w:lvl w:ilvl="1" w:tplc="667612C4" w:tentative="1">
      <w:start w:val="1"/>
      <w:numFmt w:val="aiueoFullWidth"/>
      <w:lvlText w:val="(%2)"/>
      <w:lvlJc w:val="left"/>
      <w:pPr>
        <w:ind w:left="840" w:hanging="420"/>
      </w:pPr>
    </w:lvl>
    <w:lvl w:ilvl="2" w:tplc="36F48D64" w:tentative="1">
      <w:start w:val="1"/>
      <w:numFmt w:val="decimalEnclosedCircle"/>
      <w:lvlText w:val="%3"/>
      <w:lvlJc w:val="left"/>
      <w:pPr>
        <w:ind w:left="1260" w:hanging="420"/>
      </w:pPr>
    </w:lvl>
    <w:lvl w:ilvl="3" w:tplc="B7085B90" w:tentative="1">
      <w:start w:val="1"/>
      <w:numFmt w:val="decimal"/>
      <w:lvlText w:val="%4."/>
      <w:lvlJc w:val="left"/>
      <w:pPr>
        <w:ind w:left="1680" w:hanging="420"/>
      </w:pPr>
    </w:lvl>
    <w:lvl w:ilvl="4" w:tplc="2D2A0648" w:tentative="1">
      <w:start w:val="1"/>
      <w:numFmt w:val="aiueoFullWidth"/>
      <w:lvlText w:val="(%5)"/>
      <w:lvlJc w:val="left"/>
      <w:pPr>
        <w:ind w:left="2100" w:hanging="420"/>
      </w:pPr>
    </w:lvl>
    <w:lvl w:ilvl="5" w:tplc="47922EAE" w:tentative="1">
      <w:start w:val="1"/>
      <w:numFmt w:val="decimalEnclosedCircle"/>
      <w:lvlText w:val="%6"/>
      <w:lvlJc w:val="left"/>
      <w:pPr>
        <w:ind w:left="2520" w:hanging="420"/>
      </w:pPr>
    </w:lvl>
    <w:lvl w:ilvl="6" w:tplc="3C029C66" w:tentative="1">
      <w:start w:val="1"/>
      <w:numFmt w:val="decimal"/>
      <w:lvlText w:val="%7."/>
      <w:lvlJc w:val="left"/>
      <w:pPr>
        <w:ind w:left="2940" w:hanging="420"/>
      </w:pPr>
    </w:lvl>
    <w:lvl w:ilvl="7" w:tplc="80526C66" w:tentative="1">
      <w:start w:val="1"/>
      <w:numFmt w:val="aiueoFullWidth"/>
      <w:lvlText w:val="(%8)"/>
      <w:lvlJc w:val="left"/>
      <w:pPr>
        <w:ind w:left="3360" w:hanging="420"/>
      </w:pPr>
    </w:lvl>
    <w:lvl w:ilvl="8" w:tplc="227C63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1C5639"/>
    <w:multiLevelType w:val="hybridMultilevel"/>
    <w:tmpl w:val="32DA49AA"/>
    <w:lvl w:ilvl="0" w:tplc="0368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E45FF2" w:tentative="1">
      <w:start w:val="1"/>
      <w:numFmt w:val="aiueoFullWidth"/>
      <w:lvlText w:val="(%2)"/>
      <w:lvlJc w:val="left"/>
      <w:pPr>
        <w:ind w:left="840" w:hanging="420"/>
      </w:pPr>
    </w:lvl>
    <w:lvl w:ilvl="2" w:tplc="52085DB0" w:tentative="1">
      <w:start w:val="1"/>
      <w:numFmt w:val="decimalEnclosedCircle"/>
      <w:lvlText w:val="%3"/>
      <w:lvlJc w:val="left"/>
      <w:pPr>
        <w:ind w:left="1260" w:hanging="420"/>
      </w:pPr>
    </w:lvl>
    <w:lvl w:ilvl="3" w:tplc="852430B6" w:tentative="1">
      <w:start w:val="1"/>
      <w:numFmt w:val="decimal"/>
      <w:lvlText w:val="%4."/>
      <w:lvlJc w:val="left"/>
      <w:pPr>
        <w:ind w:left="1680" w:hanging="420"/>
      </w:pPr>
    </w:lvl>
    <w:lvl w:ilvl="4" w:tplc="00B466D0" w:tentative="1">
      <w:start w:val="1"/>
      <w:numFmt w:val="aiueoFullWidth"/>
      <w:lvlText w:val="(%5)"/>
      <w:lvlJc w:val="left"/>
      <w:pPr>
        <w:ind w:left="2100" w:hanging="420"/>
      </w:pPr>
    </w:lvl>
    <w:lvl w:ilvl="5" w:tplc="90EE7120" w:tentative="1">
      <w:start w:val="1"/>
      <w:numFmt w:val="decimalEnclosedCircle"/>
      <w:lvlText w:val="%6"/>
      <w:lvlJc w:val="left"/>
      <w:pPr>
        <w:ind w:left="2520" w:hanging="420"/>
      </w:pPr>
    </w:lvl>
    <w:lvl w:ilvl="6" w:tplc="72BADEA2" w:tentative="1">
      <w:start w:val="1"/>
      <w:numFmt w:val="decimal"/>
      <w:lvlText w:val="%7."/>
      <w:lvlJc w:val="left"/>
      <w:pPr>
        <w:ind w:left="2940" w:hanging="420"/>
      </w:pPr>
    </w:lvl>
    <w:lvl w:ilvl="7" w:tplc="B1C2EFE4" w:tentative="1">
      <w:start w:val="1"/>
      <w:numFmt w:val="aiueoFullWidth"/>
      <w:lvlText w:val="(%8)"/>
      <w:lvlJc w:val="left"/>
      <w:pPr>
        <w:ind w:left="3360" w:hanging="420"/>
      </w:pPr>
    </w:lvl>
    <w:lvl w:ilvl="8" w:tplc="7FB4BE1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623210"/>
    <w:multiLevelType w:val="hybridMultilevel"/>
    <w:tmpl w:val="160656B6"/>
    <w:lvl w:ilvl="0" w:tplc="39CA5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00D81C" w:tentative="1">
      <w:start w:val="1"/>
      <w:numFmt w:val="aiueoFullWidth"/>
      <w:lvlText w:val="(%2)"/>
      <w:lvlJc w:val="left"/>
      <w:pPr>
        <w:ind w:left="840" w:hanging="420"/>
      </w:pPr>
    </w:lvl>
    <w:lvl w:ilvl="2" w:tplc="5D5297BE" w:tentative="1">
      <w:start w:val="1"/>
      <w:numFmt w:val="decimalEnclosedCircle"/>
      <w:lvlText w:val="%3"/>
      <w:lvlJc w:val="left"/>
      <w:pPr>
        <w:ind w:left="1260" w:hanging="420"/>
      </w:pPr>
    </w:lvl>
    <w:lvl w:ilvl="3" w:tplc="C8201C98" w:tentative="1">
      <w:start w:val="1"/>
      <w:numFmt w:val="decimal"/>
      <w:lvlText w:val="%4."/>
      <w:lvlJc w:val="left"/>
      <w:pPr>
        <w:ind w:left="1680" w:hanging="420"/>
      </w:pPr>
    </w:lvl>
    <w:lvl w:ilvl="4" w:tplc="6EBE0468" w:tentative="1">
      <w:start w:val="1"/>
      <w:numFmt w:val="aiueoFullWidth"/>
      <w:lvlText w:val="(%5)"/>
      <w:lvlJc w:val="left"/>
      <w:pPr>
        <w:ind w:left="2100" w:hanging="420"/>
      </w:pPr>
    </w:lvl>
    <w:lvl w:ilvl="5" w:tplc="5E9284C2" w:tentative="1">
      <w:start w:val="1"/>
      <w:numFmt w:val="decimalEnclosedCircle"/>
      <w:lvlText w:val="%6"/>
      <w:lvlJc w:val="left"/>
      <w:pPr>
        <w:ind w:left="2520" w:hanging="420"/>
      </w:pPr>
    </w:lvl>
    <w:lvl w:ilvl="6" w:tplc="961C588C" w:tentative="1">
      <w:start w:val="1"/>
      <w:numFmt w:val="decimal"/>
      <w:lvlText w:val="%7."/>
      <w:lvlJc w:val="left"/>
      <w:pPr>
        <w:ind w:left="2940" w:hanging="420"/>
      </w:pPr>
    </w:lvl>
    <w:lvl w:ilvl="7" w:tplc="46906D3A" w:tentative="1">
      <w:start w:val="1"/>
      <w:numFmt w:val="aiueoFullWidth"/>
      <w:lvlText w:val="(%8)"/>
      <w:lvlJc w:val="left"/>
      <w:pPr>
        <w:ind w:left="3360" w:hanging="420"/>
      </w:pPr>
    </w:lvl>
    <w:lvl w:ilvl="8" w:tplc="B06243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C49EE"/>
    <w:multiLevelType w:val="hybridMultilevel"/>
    <w:tmpl w:val="5EFC64EE"/>
    <w:lvl w:ilvl="0" w:tplc="529C7C6C">
      <w:start w:val="1"/>
      <w:numFmt w:val="upperLetter"/>
      <w:suff w:val="space"/>
      <w:lvlText w:val="%1."/>
      <w:lvlJc w:val="left"/>
      <w:pPr>
        <w:ind w:left="220" w:hanging="220"/>
      </w:pPr>
      <w:rPr>
        <w:rFonts w:hint="default"/>
      </w:rPr>
    </w:lvl>
    <w:lvl w:ilvl="1" w:tplc="B6A6B18A" w:tentative="1">
      <w:start w:val="1"/>
      <w:numFmt w:val="aiueoFullWidth"/>
      <w:lvlText w:val="(%2)"/>
      <w:lvlJc w:val="left"/>
      <w:pPr>
        <w:ind w:left="960" w:hanging="480"/>
      </w:pPr>
    </w:lvl>
    <w:lvl w:ilvl="2" w:tplc="6C1CD5DC" w:tentative="1">
      <w:start w:val="1"/>
      <w:numFmt w:val="decimalEnclosedCircle"/>
      <w:lvlText w:val="%3"/>
      <w:lvlJc w:val="left"/>
      <w:pPr>
        <w:ind w:left="1440" w:hanging="480"/>
      </w:pPr>
    </w:lvl>
    <w:lvl w:ilvl="3" w:tplc="E6FCDD52" w:tentative="1">
      <w:start w:val="1"/>
      <w:numFmt w:val="decimal"/>
      <w:lvlText w:val="%4."/>
      <w:lvlJc w:val="left"/>
      <w:pPr>
        <w:ind w:left="1920" w:hanging="480"/>
      </w:pPr>
    </w:lvl>
    <w:lvl w:ilvl="4" w:tplc="254E6C1E" w:tentative="1">
      <w:start w:val="1"/>
      <w:numFmt w:val="aiueoFullWidth"/>
      <w:lvlText w:val="(%5)"/>
      <w:lvlJc w:val="left"/>
      <w:pPr>
        <w:ind w:left="2400" w:hanging="480"/>
      </w:pPr>
    </w:lvl>
    <w:lvl w:ilvl="5" w:tplc="32288032" w:tentative="1">
      <w:start w:val="1"/>
      <w:numFmt w:val="decimalEnclosedCircle"/>
      <w:lvlText w:val="%6"/>
      <w:lvlJc w:val="left"/>
      <w:pPr>
        <w:ind w:left="2880" w:hanging="480"/>
      </w:pPr>
    </w:lvl>
    <w:lvl w:ilvl="6" w:tplc="689243A8" w:tentative="1">
      <w:start w:val="1"/>
      <w:numFmt w:val="decimal"/>
      <w:lvlText w:val="%7."/>
      <w:lvlJc w:val="left"/>
      <w:pPr>
        <w:ind w:left="3360" w:hanging="480"/>
      </w:pPr>
    </w:lvl>
    <w:lvl w:ilvl="7" w:tplc="154673BE" w:tentative="1">
      <w:start w:val="1"/>
      <w:numFmt w:val="aiueoFullWidth"/>
      <w:lvlText w:val="(%8)"/>
      <w:lvlJc w:val="left"/>
      <w:pPr>
        <w:ind w:left="3840" w:hanging="480"/>
      </w:pPr>
    </w:lvl>
    <w:lvl w:ilvl="8" w:tplc="A22E6974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49D400EB"/>
    <w:multiLevelType w:val="hybridMultilevel"/>
    <w:tmpl w:val="A79CB232"/>
    <w:lvl w:ilvl="0" w:tplc="E73EEBC6">
      <w:start w:val="4"/>
      <w:numFmt w:val="upperLetter"/>
      <w:suff w:val="space"/>
      <w:lvlText w:val="%1."/>
      <w:lvlJc w:val="left"/>
      <w:pPr>
        <w:ind w:left="220" w:hanging="220"/>
      </w:pPr>
      <w:rPr>
        <w:rFonts w:hint="default"/>
      </w:rPr>
    </w:lvl>
    <w:lvl w:ilvl="1" w:tplc="A2BCA8E0" w:tentative="1">
      <w:start w:val="1"/>
      <w:numFmt w:val="aiueoFullWidth"/>
      <w:lvlText w:val="(%2)"/>
      <w:lvlJc w:val="left"/>
      <w:pPr>
        <w:ind w:left="960" w:hanging="480"/>
      </w:pPr>
    </w:lvl>
    <w:lvl w:ilvl="2" w:tplc="12A45FB8" w:tentative="1">
      <w:start w:val="1"/>
      <w:numFmt w:val="decimalEnclosedCircle"/>
      <w:lvlText w:val="%3"/>
      <w:lvlJc w:val="left"/>
      <w:pPr>
        <w:ind w:left="1440" w:hanging="480"/>
      </w:pPr>
    </w:lvl>
    <w:lvl w:ilvl="3" w:tplc="9F32D5B8" w:tentative="1">
      <w:start w:val="1"/>
      <w:numFmt w:val="decimal"/>
      <w:lvlText w:val="%4."/>
      <w:lvlJc w:val="left"/>
      <w:pPr>
        <w:ind w:left="1920" w:hanging="480"/>
      </w:pPr>
    </w:lvl>
    <w:lvl w:ilvl="4" w:tplc="82B28306" w:tentative="1">
      <w:start w:val="1"/>
      <w:numFmt w:val="aiueoFullWidth"/>
      <w:lvlText w:val="(%5)"/>
      <w:lvlJc w:val="left"/>
      <w:pPr>
        <w:ind w:left="2400" w:hanging="480"/>
      </w:pPr>
    </w:lvl>
    <w:lvl w:ilvl="5" w:tplc="E3B41754" w:tentative="1">
      <w:start w:val="1"/>
      <w:numFmt w:val="decimalEnclosedCircle"/>
      <w:lvlText w:val="%6"/>
      <w:lvlJc w:val="left"/>
      <w:pPr>
        <w:ind w:left="2880" w:hanging="480"/>
      </w:pPr>
    </w:lvl>
    <w:lvl w:ilvl="6" w:tplc="4C7C8C3C" w:tentative="1">
      <w:start w:val="1"/>
      <w:numFmt w:val="decimal"/>
      <w:lvlText w:val="%7."/>
      <w:lvlJc w:val="left"/>
      <w:pPr>
        <w:ind w:left="3360" w:hanging="480"/>
      </w:pPr>
    </w:lvl>
    <w:lvl w:ilvl="7" w:tplc="3A9A93D8" w:tentative="1">
      <w:start w:val="1"/>
      <w:numFmt w:val="aiueoFullWidth"/>
      <w:lvlText w:val="(%8)"/>
      <w:lvlJc w:val="left"/>
      <w:pPr>
        <w:ind w:left="3840" w:hanging="480"/>
      </w:pPr>
    </w:lvl>
    <w:lvl w:ilvl="8" w:tplc="73CCD9FA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EEF0AC2"/>
    <w:multiLevelType w:val="hybridMultilevel"/>
    <w:tmpl w:val="98B6F5EE"/>
    <w:lvl w:ilvl="0" w:tplc="14D6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A4614">
      <w:start w:val="121"/>
      <w:numFmt w:val="bullet"/>
      <w:suff w:val="space"/>
      <w:lvlText w:val="※"/>
      <w:lvlJc w:val="left"/>
      <w:pPr>
        <w:ind w:left="640" w:hanging="220"/>
      </w:pPr>
      <w:rPr>
        <w:rFonts w:ascii="ＭＳ 明朝" w:eastAsia="ＭＳ 明朝" w:hAnsi="Times New Roman" w:hint="eastAsia"/>
      </w:rPr>
    </w:lvl>
    <w:lvl w:ilvl="2" w:tplc="04E2A82C" w:tentative="1">
      <w:start w:val="1"/>
      <w:numFmt w:val="decimalEnclosedCircle"/>
      <w:lvlText w:val="%3"/>
      <w:lvlJc w:val="left"/>
      <w:pPr>
        <w:ind w:left="1260" w:hanging="420"/>
      </w:pPr>
    </w:lvl>
    <w:lvl w:ilvl="3" w:tplc="544A0A9A" w:tentative="1">
      <w:start w:val="1"/>
      <w:numFmt w:val="decimal"/>
      <w:lvlText w:val="%4."/>
      <w:lvlJc w:val="left"/>
      <w:pPr>
        <w:ind w:left="1680" w:hanging="420"/>
      </w:pPr>
    </w:lvl>
    <w:lvl w:ilvl="4" w:tplc="F0209F78" w:tentative="1">
      <w:start w:val="1"/>
      <w:numFmt w:val="aiueoFullWidth"/>
      <w:lvlText w:val="(%5)"/>
      <w:lvlJc w:val="left"/>
      <w:pPr>
        <w:ind w:left="2100" w:hanging="420"/>
      </w:pPr>
    </w:lvl>
    <w:lvl w:ilvl="5" w:tplc="61FA3496" w:tentative="1">
      <w:start w:val="1"/>
      <w:numFmt w:val="decimalEnclosedCircle"/>
      <w:lvlText w:val="%6"/>
      <w:lvlJc w:val="left"/>
      <w:pPr>
        <w:ind w:left="2520" w:hanging="420"/>
      </w:pPr>
    </w:lvl>
    <w:lvl w:ilvl="6" w:tplc="CB1CA7B4" w:tentative="1">
      <w:start w:val="1"/>
      <w:numFmt w:val="decimal"/>
      <w:lvlText w:val="%7."/>
      <w:lvlJc w:val="left"/>
      <w:pPr>
        <w:ind w:left="2940" w:hanging="420"/>
      </w:pPr>
    </w:lvl>
    <w:lvl w:ilvl="7" w:tplc="4BE876B6" w:tentative="1">
      <w:start w:val="1"/>
      <w:numFmt w:val="aiueoFullWidth"/>
      <w:lvlText w:val="(%8)"/>
      <w:lvlJc w:val="left"/>
      <w:pPr>
        <w:ind w:left="3360" w:hanging="420"/>
      </w:pPr>
    </w:lvl>
    <w:lvl w:ilvl="8" w:tplc="CA28EF5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026034">
    <w:abstractNumId w:val="4"/>
  </w:num>
  <w:num w:numId="2" w16cid:durableId="1656841340">
    <w:abstractNumId w:val="5"/>
  </w:num>
  <w:num w:numId="3" w16cid:durableId="1536187381">
    <w:abstractNumId w:val="1"/>
  </w:num>
  <w:num w:numId="4" w16cid:durableId="764232578">
    <w:abstractNumId w:val="6"/>
  </w:num>
  <w:num w:numId="5" w16cid:durableId="930431996">
    <w:abstractNumId w:val="2"/>
  </w:num>
  <w:num w:numId="6" w16cid:durableId="1292446344">
    <w:abstractNumId w:val="3"/>
  </w:num>
  <w:num w:numId="7" w16cid:durableId="67103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EE"/>
    <w:rsid w:val="000257CA"/>
    <w:rsid w:val="000A13D3"/>
    <w:rsid w:val="000C3CA7"/>
    <w:rsid w:val="0013127E"/>
    <w:rsid w:val="002C12BD"/>
    <w:rsid w:val="002C34EE"/>
    <w:rsid w:val="002E0D9A"/>
    <w:rsid w:val="00313515"/>
    <w:rsid w:val="00350AF4"/>
    <w:rsid w:val="0036307E"/>
    <w:rsid w:val="003E56CE"/>
    <w:rsid w:val="005A2FBC"/>
    <w:rsid w:val="005A3D5E"/>
    <w:rsid w:val="005C48C3"/>
    <w:rsid w:val="006007EF"/>
    <w:rsid w:val="00636EE1"/>
    <w:rsid w:val="006979E4"/>
    <w:rsid w:val="006A53DB"/>
    <w:rsid w:val="006D7D93"/>
    <w:rsid w:val="006F46D3"/>
    <w:rsid w:val="007949E4"/>
    <w:rsid w:val="007F7A4A"/>
    <w:rsid w:val="008249BF"/>
    <w:rsid w:val="00844D31"/>
    <w:rsid w:val="00866D05"/>
    <w:rsid w:val="00867F82"/>
    <w:rsid w:val="008A6956"/>
    <w:rsid w:val="009F620A"/>
    <w:rsid w:val="00A00B40"/>
    <w:rsid w:val="00A3749A"/>
    <w:rsid w:val="00A65EAF"/>
    <w:rsid w:val="00A8695D"/>
    <w:rsid w:val="00BD0F51"/>
    <w:rsid w:val="00BD1B9F"/>
    <w:rsid w:val="00BF2224"/>
    <w:rsid w:val="00BF2C87"/>
    <w:rsid w:val="00C2503F"/>
    <w:rsid w:val="00C319D6"/>
    <w:rsid w:val="00CC2A3D"/>
    <w:rsid w:val="00D859BA"/>
    <w:rsid w:val="00DC1B7D"/>
    <w:rsid w:val="00DE71F3"/>
    <w:rsid w:val="00E01AAF"/>
    <w:rsid w:val="00F72C6D"/>
    <w:rsid w:val="00F76587"/>
    <w:rsid w:val="00F8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606CF"/>
  <w15:docId w15:val="{5ED7AA77-5314-4052-8FD0-57FF9CE4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character" w:customStyle="1" w:styleId="a4">
    <w:name w:val="書式なし (文字)"/>
    <w:rPr>
      <w:rFonts w:ascii="ＭＳ 明朝" w:eastAsia="ＭＳ 明朝" w:hAnsi="Courier New" w:cs="Courier New"/>
      <w:szCs w:val="21"/>
    </w:rPr>
  </w:style>
  <w:style w:type="paragraph" w:styleId="a5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character" w:styleId="ab">
    <w:name w:val="annotation reference"/>
    <w:semiHidden/>
    <w:unhideWhenUsed/>
    <w:rPr>
      <w:sz w:val="18"/>
      <w:szCs w:val="18"/>
    </w:rPr>
  </w:style>
  <w:style w:type="paragraph" w:styleId="ac">
    <w:name w:val="annotation text"/>
    <w:basedOn w:val="a"/>
    <w:semiHidden/>
    <w:unhideWhenUsed/>
    <w:pPr>
      <w:jc w:val="left"/>
    </w:pPr>
  </w:style>
  <w:style w:type="character" w:customStyle="1" w:styleId="ad">
    <w:name w:val="コメント文字列 (文字)"/>
    <w:semiHidden/>
    <w:rPr>
      <w:kern w:val="2"/>
      <w:sz w:val="21"/>
      <w:szCs w:val="24"/>
    </w:rPr>
  </w:style>
  <w:style w:type="paragraph" w:styleId="ae">
    <w:name w:val="annotation subject"/>
    <w:basedOn w:val="ac"/>
    <w:next w:val="ac"/>
    <w:semiHidden/>
    <w:unhideWhenUsed/>
    <w:rPr>
      <w:b/>
      <w:bCs/>
    </w:rPr>
  </w:style>
  <w:style w:type="character" w:customStyle="1" w:styleId="af">
    <w:name w:val="コメント内容 (文字)"/>
    <w:semiHidden/>
    <w:rPr>
      <w:b/>
      <w:bCs/>
      <w:kern w:val="2"/>
      <w:sz w:val="21"/>
      <w:szCs w:val="24"/>
    </w:rPr>
  </w:style>
  <w:style w:type="character" w:styleId="af0">
    <w:name w:val="Hyperlink"/>
    <w:semiHidden/>
    <w:rPr>
      <w:color w:val="0000FF"/>
      <w:u w:val="single"/>
    </w:rPr>
  </w:style>
  <w:style w:type="table" w:styleId="af1">
    <w:name w:val="Table Grid"/>
    <w:basedOn w:val="a1"/>
    <w:uiPriority w:val="39"/>
    <w:rsid w:val="00A00B40"/>
    <w:rPr>
      <w:rFonts w:ascii="游明朝" w:eastAsia="游明朝" w:hAnsi="游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F447-FAA1-4F08-A3A1-0EF74AE1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 Office Use</vt:lpstr>
    </vt:vector>
  </TitlesOfParts>
  <Company>Hewlett-Packard Company</Company>
  <LinksUpToDate>false</LinksUpToDate>
  <CharactersWithSpaces>327</CharactersWithSpaces>
  <SharedDoc>false</SharedDoc>
  <HLinks>
    <vt:vector size="6" baseType="variant">
      <vt:variant>
        <vt:i4>8323161</vt:i4>
      </vt:variant>
      <vt:variant>
        <vt:i4>0</vt:i4>
      </vt:variant>
      <vt:variant>
        <vt:i4>0</vt:i4>
      </vt:variant>
      <vt:variant>
        <vt:i4>5</vt:i4>
      </vt:variant>
      <vt:variant>
        <vt:lpwstr>mailto:isrn2017@gmail.com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</dc:title>
  <dc:creator>今野歩</dc:creator>
  <cp:lastModifiedBy>黒沢 klar</cp:lastModifiedBy>
  <cp:revision>14</cp:revision>
  <cp:lastPrinted>2014-05-28T09:21:00Z</cp:lastPrinted>
  <dcterms:created xsi:type="dcterms:W3CDTF">2023-10-12T08:55:00Z</dcterms:created>
  <dcterms:modified xsi:type="dcterms:W3CDTF">2026-04-06T06:55:00Z</dcterms:modified>
</cp:coreProperties>
</file>